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常见问题汇总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sdt>
      <w:sdtP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id w:val="147453669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4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Theme="minorEastAsia" w:hAnsiTheme="minorEastAsia" w:eastAsiaTheme="minorEastAsia" w:cstheme="minorEastAsia"/>
              <w:kern w:val="2"/>
              <w:sz w:val="32"/>
              <w:szCs w:val="32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Theme="minorEastAsia" w:hAnsiTheme="minorEastAsia" w:eastAsiaTheme="minorEastAsia" w:cstheme="minorEastAsia"/>
              <w:kern w:val="2"/>
              <w:sz w:val="32"/>
              <w:szCs w:val="32"/>
              <w:lang w:val="en-US" w:eastAsia="zh-CN" w:bidi="ar-SA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Theme="minorEastAsia" w:hAnsiTheme="minorEastAsia" w:eastAsiaTheme="minorEastAsia" w:cstheme="minorEastAsia"/>
              <w:kern w:val="2"/>
              <w:sz w:val="32"/>
              <w:szCs w:val="32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</w:pPr>
          <w:r>
            <w:rPr>
              <w:rFonts w:hint="eastAsia" w:asciiTheme="minorEastAsia" w:hAnsiTheme="minorEastAsia" w:eastAsiaTheme="minorEastAsia" w:cstheme="minorEastAsia"/>
              <w:sz w:val="32"/>
              <w:szCs w:val="32"/>
            </w:rPr>
            <w:t>目录</w:t>
          </w:r>
        </w:p>
        <w:p>
          <w:pPr>
            <w:pStyle w:val="4"/>
            <w:tabs>
              <w:tab w:val="right" w:leader="dot" w:pos="8306"/>
            </w:tabs>
            <w:spacing w:line="480" w:lineRule="auto"/>
          </w:pPr>
          <w:r>
            <w:rPr>
              <w:rFonts w:hint="eastAsia" w:asciiTheme="minorEastAsia" w:hAnsiTheme="minorEastAsia" w:eastAsiaTheme="minorEastAsia" w:cstheme="minorEastAsia"/>
              <w:b/>
              <w:bCs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2"/>
              <w:szCs w:val="32"/>
              <w:lang w:val="en-US" w:eastAsia="zh-CN"/>
            </w:rPr>
            <w:instrText xml:space="preserve">TOC \o "1-2" \h \u </w:instrTex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Cs w:val="32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Cs w:val="32"/>
              <w:lang w:val="en-US" w:eastAsia="zh-CN"/>
            </w:rPr>
            <w:instrText xml:space="preserve"> HYPERLINK \l _Toc11191 </w:instrText>
          </w:r>
          <w:r>
            <w:rPr>
              <w:rFonts w:hint="eastAsia" w:asciiTheme="minorEastAsia" w:hAnsiTheme="minorEastAsia" w:eastAsiaTheme="minorEastAsia" w:cstheme="minorEastAsia"/>
              <w:bCs/>
              <w:szCs w:val="32"/>
              <w:lang w:val="en-US" w:eastAsia="zh-CN"/>
            </w:rPr>
            <w:fldChar w:fldCharType="separate"/>
          </w:r>
          <w:r>
            <w:rPr>
              <w:rFonts w:hint="eastAsia"/>
              <w:bCs/>
              <w:lang w:val="en-US" w:eastAsia="zh-CN"/>
            </w:rPr>
            <w:t>1. 忘记用户名、密码</w:t>
          </w:r>
          <w:r>
            <w:tab/>
          </w:r>
          <w:r>
            <w:fldChar w:fldCharType="begin"/>
          </w:r>
          <w:r>
            <w:instrText xml:space="preserve"> PAGEREF _Toc11191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bCs/>
              <w:szCs w:val="32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spacing w:line="480" w:lineRule="auto"/>
          </w:pPr>
          <w:r>
            <w:rPr>
              <w:rFonts w:hint="eastAsia" w:asciiTheme="minorEastAsia" w:hAnsiTheme="minorEastAsia" w:eastAsiaTheme="minorEastAsia" w:cstheme="minorEastAsia"/>
              <w:bCs/>
              <w:szCs w:val="32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Cs w:val="32"/>
              <w:lang w:val="en-US" w:eastAsia="zh-CN"/>
            </w:rPr>
            <w:instrText xml:space="preserve"> HYPERLINK \l _Toc17237 </w:instrText>
          </w:r>
          <w:r>
            <w:rPr>
              <w:rFonts w:hint="eastAsia" w:asciiTheme="minorEastAsia" w:hAnsiTheme="minorEastAsia" w:eastAsiaTheme="minorEastAsia" w:cstheme="minorEastAsia"/>
              <w:bCs/>
              <w:szCs w:val="32"/>
              <w:lang w:val="en-US" w:eastAsia="zh-CN"/>
            </w:rPr>
            <w:fldChar w:fldCharType="separate"/>
          </w:r>
          <w:r>
            <w:rPr>
              <w:rFonts w:hint="eastAsia"/>
              <w:bCs/>
              <w:lang w:val="en-US" w:eastAsia="zh-CN"/>
            </w:rPr>
            <w:t>2. 内网登录不成功或课程无法观看</w:t>
          </w:r>
          <w:r>
            <w:tab/>
          </w:r>
          <w:r>
            <w:fldChar w:fldCharType="begin"/>
          </w:r>
          <w:r>
            <w:instrText xml:space="preserve"> PAGEREF _Toc17237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bCs/>
              <w:szCs w:val="32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spacing w:line="480" w:lineRule="auto"/>
          </w:pPr>
          <w:r>
            <w:rPr>
              <w:rFonts w:hint="eastAsia" w:asciiTheme="minorEastAsia" w:hAnsiTheme="minorEastAsia" w:eastAsiaTheme="minorEastAsia" w:cstheme="minorEastAsia"/>
              <w:bCs/>
              <w:szCs w:val="32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Cs w:val="32"/>
              <w:lang w:val="en-US" w:eastAsia="zh-CN"/>
            </w:rPr>
            <w:instrText xml:space="preserve"> HYPERLINK \l _Toc9546 </w:instrText>
          </w:r>
          <w:r>
            <w:rPr>
              <w:rFonts w:hint="eastAsia" w:asciiTheme="minorEastAsia" w:hAnsiTheme="minorEastAsia" w:eastAsiaTheme="minorEastAsia" w:cstheme="minorEastAsia"/>
              <w:bCs/>
              <w:szCs w:val="32"/>
              <w:lang w:val="en-US" w:eastAsia="zh-CN"/>
            </w:rPr>
            <w:fldChar w:fldCharType="separate"/>
          </w:r>
          <w:r>
            <w:rPr>
              <w:rFonts w:hint="default"/>
              <w:bCs/>
              <w:lang w:val="en-US" w:eastAsia="zh-CN"/>
            </w:rPr>
            <w:t xml:space="preserve">3. </w:t>
          </w:r>
          <w:r>
            <w:rPr>
              <w:rFonts w:hint="eastAsia"/>
              <w:bCs/>
              <w:lang w:val="en-US" w:eastAsia="zh-CN"/>
            </w:rPr>
            <w:t>课程不计时</w:t>
          </w:r>
          <w:r>
            <w:tab/>
          </w:r>
          <w:r>
            <w:fldChar w:fldCharType="begin"/>
          </w:r>
          <w:r>
            <w:instrText xml:space="preserve"> PAGEREF _Toc9546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bCs/>
              <w:szCs w:val="32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spacing w:line="480" w:lineRule="auto"/>
          </w:pPr>
          <w:r>
            <w:rPr>
              <w:rFonts w:hint="eastAsia" w:asciiTheme="minorEastAsia" w:hAnsiTheme="minorEastAsia" w:eastAsiaTheme="minorEastAsia" w:cstheme="minorEastAsia"/>
              <w:bCs/>
              <w:szCs w:val="32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Cs w:val="32"/>
              <w:lang w:val="en-US" w:eastAsia="zh-CN"/>
            </w:rPr>
            <w:instrText xml:space="preserve"> HYPERLINK \l _Toc8299 </w:instrText>
          </w:r>
          <w:r>
            <w:rPr>
              <w:rFonts w:hint="eastAsia" w:asciiTheme="minorEastAsia" w:hAnsiTheme="minorEastAsia" w:eastAsiaTheme="minorEastAsia" w:cstheme="minorEastAsia"/>
              <w:bCs/>
              <w:szCs w:val="32"/>
              <w:lang w:val="en-US" w:eastAsia="zh-CN"/>
            </w:rPr>
            <w:fldChar w:fldCharType="separate"/>
          </w:r>
          <w:r>
            <w:rPr>
              <w:rFonts w:hint="eastAsia"/>
              <w:bCs/>
              <w:lang w:val="en-US" w:eastAsia="zh-CN"/>
            </w:rPr>
            <w:t>4. 课程计时错乱</w:t>
          </w:r>
          <w:r>
            <w:tab/>
          </w:r>
          <w:r>
            <w:fldChar w:fldCharType="begin"/>
          </w:r>
          <w:r>
            <w:instrText xml:space="preserve"> PAGEREF _Toc8299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bCs/>
              <w:szCs w:val="32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spacing w:line="480" w:lineRule="auto"/>
          </w:pPr>
          <w:r>
            <w:rPr>
              <w:rFonts w:hint="eastAsia" w:asciiTheme="minorEastAsia" w:hAnsiTheme="minorEastAsia" w:eastAsiaTheme="minorEastAsia" w:cstheme="minorEastAsia"/>
              <w:bCs/>
              <w:szCs w:val="32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Cs w:val="32"/>
              <w:lang w:val="en-US" w:eastAsia="zh-CN"/>
            </w:rPr>
            <w:instrText xml:space="preserve"> HYPERLINK \l _Toc14778 </w:instrText>
          </w:r>
          <w:r>
            <w:rPr>
              <w:rFonts w:hint="eastAsia" w:asciiTheme="minorEastAsia" w:hAnsiTheme="minorEastAsia" w:eastAsiaTheme="minorEastAsia" w:cstheme="minorEastAsia"/>
              <w:bCs/>
              <w:szCs w:val="32"/>
              <w:lang w:val="en-US" w:eastAsia="zh-CN"/>
            </w:rPr>
            <w:fldChar w:fldCharType="separate"/>
          </w:r>
          <w:r>
            <w:rPr>
              <w:rFonts w:hint="eastAsia"/>
              <w:bCs/>
              <w:lang w:val="en-US" w:eastAsia="zh-CN"/>
            </w:rPr>
            <w:t>5. 账号被锁定</w:t>
          </w:r>
          <w:r>
            <w:tab/>
          </w:r>
          <w:r>
            <w:fldChar w:fldCharType="begin"/>
          </w:r>
          <w:r>
            <w:instrText xml:space="preserve"> PAGEREF _Toc14778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bCs/>
              <w:szCs w:val="32"/>
              <w:lang w:val="en-US" w:eastAsia="zh-CN"/>
            </w:rPr>
            <w:fldChar w:fldCharType="end"/>
          </w:r>
        </w:p>
        <w:p>
          <w:pPr>
            <w:spacing w:line="480" w:lineRule="auto"/>
            <w:jc w:val="center"/>
            <w:rPr>
              <w:rFonts w:hint="eastAsia"/>
              <w:b/>
              <w:bCs/>
              <w:sz w:val="36"/>
              <w:szCs w:val="44"/>
              <w:lang w:val="en-US" w:eastAsia="zh-CN"/>
            </w:rPr>
          </w:pPr>
          <w:r>
            <w:rPr>
              <w:rFonts w:hint="eastAsia" w:asciiTheme="minorEastAsia" w:hAnsiTheme="minorEastAsia" w:eastAsiaTheme="minorEastAsia" w:cstheme="minorEastAsia"/>
              <w:bCs/>
              <w:szCs w:val="32"/>
              <w:lang w:val="en-US" w:eastAsia="zh-CN"/>
            </w:rPr>
            <w:fldChar w:fldCharType="end"/>
          </w:r>
        </w:p>
      </w:sdtContent>
    </w:sdt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b/>
          <w:bCs/>
          <w:sz w:val="36"/>
          <w:szCs w:val="44"/>
          <w:lang w:val="en-US" w:eastAsia="zh-CN"/>
        </w:rPr>
      </w:pPr>
      <w:bookmarkStart w:id="0" w:name="_Toc89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/>
          <w:b/>
          <w:bCs/>
          <w:sz w:val="36"/>
          <w:szCs w:val="44"/>
          <w:lang w:val="en-US" w:eastAsia="zh-CN"/>
        </w:rPr>
      </w:pPr>
      <w:bookmarkStart w:id="6" w:name="_GoBack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b/>
          <w:bCs/>
          <w:sz w:val="36"/>
          <w:szCs w:val="4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常见问题汇总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/>
          <w:b/>
          <w:bCs/>
          <w:lang w:val="en-US" w:eastAsia="zh-CN"/>
        </w:rPr>
      </w:pPr>
      <w:bookmarkStart w:id="1" w:name="_Toc11191"/>
      <w:r>
        <w:rPr>
          <w:rFonts w:hint="eastAsia"/>
          <w:b/>
          <w:bCs/>
          <w:lang w:val="en-US" w:eastAsia="zh-CN"/>
        </w:rPr>
        <w:t>忘记用户名、密码</w:t>
      </w:r>
      <w:bookmarkEnd w:id="1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请使用内网打开中国法官培训网（peixun.zg.pcc)，在登录处查看解决方案。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/>
          <w:b/>
          <w:bCs/>
          <w:lang w:val="en-US" w:eastAsia="zh-CN"/>
        </w:rPr>
      </w:pPr>
      <w:bookmarkStart w:id="2" w:name="_Toc17237"/>
      <w:r>
        <w:rPr>
          <w:rFonts w:hint="eastAsia"/>
          <w:b/>
          <w:bCs/>
          <w:lang w:val="en-US" w:eastAsia="zh-CN"/>
        </w:rPr>
        <w:t>内网登录不成功或课程无法观看</w:t>
      </w:r>
      <w:bookmarkEnd w:id="2"/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请确保输入正确的网址，内网网址为peixun.zg.pcc，请注意不能使用IP地址登录，务必使用网址登录。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网址输入正确后，如仍无法打开页面，请您联系本院技术人员设置DNS解析地址，解析地址为192.100.100.100。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default"/>
          <w:b/>
          <w:bCs/>
          <w:lang w:val="en-US" w:eastAsia="zh-CN"/>
        </w:rPr>
      </w:pPr>
      <w:bookmarkStart w:id="3" w:name="_Toc9546"/>
      <w:r>
        <w:rPr>
          <w:rFonts w:hint="eastAsia"/>
          <w:b/>
          <w:bCs/>
          <w:lang w:val="en-US" w:eastAsia="zh-CN"/>
        </w:rPr>
        <w:t>课程不计时</w:t>
      </w:r>
      <w:bookmarkEnd w:id="3"/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学习过程中，请注意观察底部学习计时条。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如不出现计时条或有效学时不增加，请您更换浏览器进行观看，建议使用360极速、谷歌浏览器。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如果出现只计时几秒钟的情况，请您点开课程后，在弹出“是否从上次关闭位置开始学习”的对话框中选择“取消”，手动从课程开始处学习，学习一段时间后看是否计时。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如图所示：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48275" cy="3019425"/>
            <wp:effectExtent l="0" t="0" r="9525" b="9525"/>
            <wp:docPr id="1" name="图片 1" descr="e3c1eb95eaed8b420f802fafa3c95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3c1eb95eaed8b420f802fafa3c958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230" cy="2428875"/>
            <wp:effectExtent l="0" t="0" r="7620" b="9525"/>
            <wp:docPr id="3" name="图片 3" descr="b77c80263c9998534873785439ed9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77c80263c9998534873785439ed9a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933700" cy="2162175"/>
            <wp:effectExtent l="0" t="0" r="0" b="9525"/>
            <wp:docPr id="4" name="图片 4" descr="74098d99b1780f80174277819e32d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4098d99b1780f80174277819e32d3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/>
          <w:b/>
          <w:bCs/>
          <w:lang w:val="en-US" w:eastAsia="zh-CN"/>
        </w:rPr>
      </w:pPr>
      <w:bookmarkStart w:id="4" w:name="_Toc8299"/>
      <w:r>
        <w:rPr>
          <w:rFonts w:hint="eastAsia"/>
          <w:b/>
          <w:bCs/>
          <w:lang w:val="en-US" w:eastAsia="zh-CN"/>
        </w:rPr>
        <w:t>课程计时错乱</w:t>
      </w:r>
      <w:bookmarkEnd w:id="4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确保一人使用一台机器，切勿一台机器登录多个账号听课。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/>
          <w:b/>
          <w:bCs/>
          <w:lang w:val="en-US" w:eastAsia="zh-CN"/>
        </w:rPr>
      </w:pPr>
      <w:bookmarkStart w:id="5" w:name="_Toc14778"/>
      <w:r>
        <w:rPr>
          <w:rFonts w:hint="eastAsia"/>
          <w:b/>
          <w:bCs/>
          <w:lang w:val="en-US" w:eastAsia="zh-CN"/>
        </w:rPr>
        <w:t>账号被锁定</w:t>
      </w:r>
      <w:bookmarkEnd w:id="5"/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4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如您的账号中带有admin、test等虚拟账号字母，则账号会被系统锁定，且无法解锁。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其他账号被锁定的情况请联系中国法官培训网运维人员进行解锁，联系电话：010-67559651。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8F7E"/>
    <w:multiLevelType w:val="singleLevel"/>
    <w:tmpl w:val="04A58F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777B940"/>
    <w:multiLevelType w:val="singleLevel"/>
    <w:tmpl w:val="0777B94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2E9AD1F"/>
    <w:multiLevelType w:val="singleLevel"/>
    <w:tmpl w:val="52E9AD1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3BC9BD7"/>
    <w:multiLevelType w:val="singleLevel"/>
    <w:tmpl w:val="53BC9BD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709A3"/>
    <w:rsid w:val="016A5738"/>
    <w:rsid w:val="2B37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uiPriority w:val="0"/>
  </w:style>
  <w:style w:type="paragraph" w:customStyle="1" w:styleId="7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2020-05-12T03:41:00Z</dcterms:created>
  <dc:creator>曹烨云</dc:creator>
  <cp:lastModifiedBy>曹烨云</cp:lastModifiedBy>
  <dcterms:modified xsi:type="dcterms:W3CDTF">2020-05-13T07:15:23Z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